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E741" w14:textId="77777777" w:rsidR="00B53D58" w:rsidRDefault="00B53D58">
      <w:pPr>
        <w:pStyle w:val="BodyText"/>
        <w:rPr>
          <w:rFonts w:ascii="Arial"/>
          <w:sz w:val="20"/>
        </w:rPr>
      </w:pPr>
    </w:p>
    <w:p w14:paraId="03EA34E7" w14:textId="77777777" w:rsidR="00A1455C" w:rsidRPr="00AB2D9D" w:rsidRDefault="00A1455C" w:rsidP="00A1455C">
      <w:pPr>
        <w:tabs>
          <w:tab w:val="left" w:pos="720"/>
        </w:tabs>
        <w:ind w:left="1170"/>
        <w:rPr>
          <w:b/>
        </w:rPr>
      </w:pPr>
      <w:bookmarkStart w:id="0" w:name="CHAPTER__5_MEDICAL_FEES;_REIMBURSEMENT_L"/>
      <w:bookmarkStart w:id="1" w:name="SECTION_1._GENERAL_PROVISIONS"/>
      <w:bookmarkStart w:id="2" w:name="SECTION_2._PROFESSIONAL_SERVICES"/>
      <w:bookmarkStart w:id="3" w:name="SECTION_3._INPATIENT_FACILITY_FEES"/>
      <w:bookmarkStart w:id="4" w:name="SECTION_4._OUTPATIENT_FACILITY_FEES"/>
      <w:bookmarkStart w:id="5" w:name="APPENDIX_I"/>
      <w:bookmarkStart w:id="6" w:name="CHAPTER_17_EXPENSES_AND_FEES"/>
      <w:bookmarkEnd w:id="0"/>
      <w:bookmarkEnd w:id="1"/>
      <w:bookmarkEnd w:id="2"/>
      <w:bookmarkEnd w:id="3"/>
      <w:bookmarkEnd w:id="4"/>
      <w:bookmarkEnd w:id="5"/>
      <w:bookmarkEnd w:id="6"/>
      <w:r w:rsidRPr="00AB2D9D">
        <w:rPr>
          <w:b/>
        </w:rPr>
        <w:t>90-351</w:t>
      </w:r>
      <w:r w:rsidRPr="00AB2D9D">
        <w:rPr>
          <w:b/>
        </w:rPr>
        <w:tab/>
      </w:r>
      <w:r w:rsidRPr="00AB2D9D">
        <w:rPr>
          <w:b/>
        </w:rPr>
        <w:tab/>
        <w:t>WORKERS' COMPENSATION COMMISSION</w:t>
      </w:r>
    </w:p>
    <w:p w14:paraId="4AFC3B63" w14:textId="77777777" w:rsidR="00A1455C" w:rsidRPr="00AB2D9D" w:rsidRDefault="00A1455C" w:rsidP="00A1455C">
      <w:pPr>
        <w:tabs>
          <w:tab w:val="left" w:pos="720"/>
        </w:tabs>
        <w:ind w:left="1170"/>
        <w:rPr>
          <w:b/>
        </w:rPr>
      </w:pPr>
    </w:p>
    <w:p w14:paraId="497F2B04" w14:textId="77777777" w:rsidR="00A1455C" w:rsidRPr="00AB2D9D" w:rsidRDefault="00A1455C" w:rsidP="00A1455C">
      <w:pPr>
        <w:tabs>
          <w:tab w:val="left" w:pos="720"/>
        </w:tabs>
        <w:ind w:left="1170"/>
        <w:rPr>
          <w:b/>
        </w:rPr>
      </w:pPr>
      <w:r w:rsidRPr="00AB2D9D">
        <w:rPr>
          <w:b/>
        </w:rPr>
        <w:t>Chapter 17:</w:t>
      </w:r>
      <w:r w:rsidRPr="00AB2D9D">
        <w:rPr>
          <w:b/>
        </w:rPr>
        <w:tab/>
        <w:t>PROCEDURES FOR COORDINATION OF BENEFITS</w:t>
      </w:r>
    </w:p>
    <w:p w14:paraId="6951FC69" w14:textId="7726A46A" w:rsidR="00B53D58" w:rsidRDefault="00305112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36492561" wp14:editId="54B67801">
                <wp:simplePos x="0" y="0"/>
                <wp:positionH relativeFrom="page">
                  <wp:posOffset>895985</wp:posOffset>
                </wp:positionH>
                <wp:positionV relativeFrom="paragraph">
                  <wp:posOffset>187960</wp:posOffset>
                </wp:positionV>
                <wp:extent cx="5980430" cy="8890"/>
                <wp:effectExtent l="0" t="0" r="0" b="0"/>
                <wp:wrapTopAndBottom/>
                <wp:docPr id="3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DBE88" id="docshape101" o:spid="_x0000_s1026" style="position:absolute;margin-left:70.55pt;margin-top:14.8pt;width:470.9pt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6v5QEAALM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94D3864" w14:textId="77777777" w:rsidR="00B53D58" w:rsidRDefault="00B53D58">
      <w:pPr>
        <w:pStyle w:val="BodyText"/>
        <w:spacing w:before="3"/>
        <w:rPr>
          <w:b/>
          <w:sz w:val="20"/>
        </w:rPr>
      </w:pPr>
    </w:p>
    <w:p w14:paraId="72790B8C" w14:textId="77777777" w:rsidR="00B53D58" w:rsidRDefault="00B82A93">
      <w:pPr>
        <w:pStyle w:val="Heading3"/>
        <w:tabs>
          <w:tab w:val="left" w:pos="719"/>
        </w:tabs>
        <w:spacing w:before="90"/>
        <w:ind w:left="0" w:right="1356"/>
        <w:jc w:val="right"/>
      </w:pPr>
      <w:r>
        <w:t xml:space="preserve">§ </w:t>
      </w:r>
      <w:r>
        <w:rPr>
          <w:spacing w:val="-5"/>
        </w:rPr>
        <w:t>1.</w:t>
      </w:r>
      <w:r>
        <w:tab/>
        <w:t>Expenses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Examinations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39­A</w:t>
      </w:r>
      <w:r>
        <w:rPr>
          <w:spacing w:val="-2"/>
        </w:rPr>
        <w:t xml:space="preserve"> </w:t>
      </w:r>
      <w:r>
        <w:t>M.R.S.A.</w:t>
      </w:r>
      <w:r>
        <w:rPr>
          <w:spacing w:val="-2"/>
        </w:rPr>
        <w:t xml:space="preserve"> </w:t>
      </w:r>
      <w:r>
        <w:rPr>
          <w:spacing w:val="-4"/>
        </w:rPr>
        <w:t>§312</w:t>
      </w:r>
    </w:p>
    <w:p w14:paraId="28BCF50B" w14:textId="77777777" w:rsidR="00B53D58" w:rsidRDefault="00B53D58">
      <w:pPr>
        <w:pStyle w:val="BodyText"/>
        <w:rPr>
          <w:b/>
        </w:rPr>
      </w:pPr>
    </w:p>
    <w:p w14:paraId="74117225" w14:textId="77777777" w:rsidR="00B53D58" w:rsidRDefault="00B82A93">
      <w:pPr>
        <w:pStyle w:val="BodyText"/>
        <w:ind w:left="1799" w:right="1349"/>
        <w:jc w:val="right"/>
      </w:pPr>
      <w:r>
        <w:t>Expenses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employer.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travel:</w:t>
      </w:r>
    </w:p>
    <w:p w14:paraId="5C54FCC3" w14:textId="77777777" w:rsidR="00B53D58" w:rsidRDefault="00B53D58">
      <w:pPr>
        <w:pStyle w:val="BodyText"/>
      </w:pPr>
    </w:p>
    <w:p w14:paraId="4371A07A" w14:textId="08284CCF" w:rsidR="00B53D58" w:rsidRDefault="00B82A93">
      <w:pPr>
        <w:pStyle w:val="ListParagraph"/>
        <w:numPr>
          <w:ilvl w:val="0"/>
          <w:numId w:val="3"/>
        </w:numPr>
        <w:tabs>
          <w:tab w:val="left" w:pos="2679"/>
          <w:tab w:val="left" w:pos="2680"/>
        </w:tabs>
        <w:rPr>
          <w:sz w:val="24"/>
        </w:rPr>
      </w:pPr>
      <w:r w:rsidRPr="00A45848">
        <w:rPr>
          <w:sz w:val="24"/>
        </w:rPr>
        <w:t>$.4</w:t>
      </w:r>
      <w:r w:rsidR="00C104FA" w:rsidRPr="00A45848">
        <w:rPr>
          <w:sz w:val="24"/>
        </w:rPr>
        <w:t>6</w:t>
      </w:r>
      <w:r>
        <w:rPr>
          <w:sz w:val="24"/>
        </w:rPr>
        <w:t xml:space="preserve"> per</w:t>
      </w:r>
      <w:r>
        <w:rPr>
          <w:spacing w:val="-1"/>
          <w:sz w:val="24"/>
        </w:rPr>
        <w:t xml:space="preserve"> </w:t>
      </w:r>
      <w:r>
        <w:rPr>
          <w:sz w:val="24"/>
        </w:rPr>
        <w:t>mile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mileage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reimbursements.</w:t>
      </w:r>
    </w:p>
    <w:p w14:paraId="792647C7" w14:textId="77777777" w:rsidR="00B53D58" w:rsidRDefault="00B53D58">
      <w:pPr>
        <w:pStyle w:val="BodyText"/>
        <w:spacing w:before="2"/>
        <w:rPr>
          <w:sz w:val="16"/>
        </w:rPr>
      </w:pPr>
    </w:p>
    <w:p w14:paraId="4C9C86DE" w14:textId="77777777" w:rsidR="00B53D58" w:rsidRDefault="00B82A93">
      <w:pPr>
        <w:pStyle w:val="ListParagraph"/>
        <w:numPr>
          <w:ilvl w:val="0"/>
          <w:numId w:val="3"/>
        </w:numPr>
        <w:tabs>
          <w:tab w:val="left" w:pos="2679"/>
          <w:tab w:val="left" w:pos="2680"/>
        </w:tabs>
        <w:spacing w:before="90"/>
        <w:ind w:right="1714"/>
        <w:rPr>
          <w:sz w:val="24"/>
        </w:rPr>
      </w:pPr>
      <w:r>
        <w:rPr>
          <w:sz w:val="24"/>
        </w:rPr>
        <w:t>Actual costs or a maximum of $120.00 per evening for overnight lodging. 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overnight</w:t>
      </w:r>
      <w:r>
        <w:rPr>
          <w:spacing w:val="-4"/>
          <w:sz w:val="24"/>
        </w:rPr>
        <w:t xml:space="preserve"> </w:t>
      </w:r>
      <w:r>
        <w:rPr>
          <w:sz w:val="24"/>
        </w:rPr>
        <w:t>lodging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has traveled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miles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more,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way,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employee's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residence.</w:t>
      </w:r>
    </w:p>
    <w:p w14:paraId="2BEEC9F1" w14:textId="77777777" w:rsidR="00B53D58" w:rsidRDefault="00B53D58">
      <w:pPr>
        <w:pStyle w:val="BodyText"/>
      </w:pPr>
    </w:p>
    <w:p w14:paraId="02C5ED7C" w14:textId="77777777" w:rsidR="00B53D58" w:rsidRDefault="00B82A93">
      <w:pPr>
        <w:pStyle w:val="ListParagraph"/>
        <w:numPr>
          <w:ilvl w:val="0"/>
          <w:numId w:val="3"/>
        </w:numPr>
        <w:tabs>
          <w:tab w:val="left" w:pos="2679"/>
          <w:tab w:val="left" w:pos="2680"/>
        </w:tabs>
        <w:ind w:right="1274"/>
        <w:rPr>
          <w:sz w:val="24"/>
        </w:rPr>
      </w:pPr>
      <w:r>
        <w:rPr>
          <w:sz w:val="24"/>
        </w:rPr>
        <w:t>$6.00 for breakfast, $6.00 for lunch, and $16.00 for dinner. Reimbursement for meals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traveled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miles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way, from the employee's place of residence.</w:t>
      </w:r>
    </w:p>
    <w:p w14:paraId="7E3453BB" w14:textId="77777777" w:rsidR="00B53D58" w:rsidRDefault="00B53D58">
      <w:pPr>
        <w:pStyle w:val="BodyText"/>
      </w:pPr>
    </w:p>
    <w:p w14:paraId="387D3B27" w14:textId="77777777" w:rsidR="00B53D58" w:rsidRDefault="00B82A93">
      <w:pPr>
        <w:pStyle w:val="ListParagraph"/>
        <w:numPr>
          <w:ilvl w:val="0"/>
          <w:numId w:val="3"/>
        </w:numPr>
        <w:tabs>
          <w:tab w:val="left" w:pos="2320"/>
        </w:tabs>
        <w:ind w:left="2320" w:hanging="360"/>
        <w:rPr>
          <w:sz w:val="24"/>
        </w:rPr>
      </w:pP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tolls,</w:t>
      </w:r>
      <w:r>
        <w:rPr>
          <w:spacing w:val="-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receipt.</w:t>
      </w:r>
    </w:p>
    <w:p w14:paraId="37530848" w14:textId="77777777" w:rsidR="00B53D58" w:rsidRDefault="00B53D58">
      <w:pPr>
        <w:pStyle w:val="BodyText"/>
      </w:pPr>
    </w:p>
    <w:p w14:paraId="07718614" w14:textId="77777777" w:rsidR="00B53D58" w:rsidRDefault="00B82A93">
      <w:pPr>
        <w:pStyle w:val="Heading3"/>
        <w:tabs>
          <w:tab w:val="left" w:pos="1959"/>
        </w:tabs>
      </w:pPr>
      <w:r>
        <w:t xml:space="preserve">§ </w:t>
      </w:r>
      <w:r>
        <w:rPr>
          <w:spacing w:val="-5"/>
        </w:rPr>
        <w:t>2.</w:t>
      </w:r>
      <w:r>
        <w:tab/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Treatment</w:t>
      </w:r>
    </w:p>
    <w:p w14:paraId="29317187" w14:textId="77777777" w:rsidR="00B53D58" w:rsidRDefault="00B53D58">
      <w:pPr>
        <w:pStyle w:val="BodyText"/>
        <w:rPr>
          <w:b/>
        </w:rPr>
      </w:pPr>
    </w:p>
    <w:p w14:paraId="68DD0DB9" w14:textId="77777777" w:rsidR="00B53D58" w:rsidRDefault="00B82A93">
      <w:pPr>
        <w:pStyle w:val="BodyText"/>
        <w:ind w:left="1960" w:right="1339"/>
      </w:pPr>
      <w:r>
        <w:t>The</w:t>
      </w:r>
      <w:r>
        <w:rPr>
          <w:spacing w:val="-5"/>
        </w:rPr>
        <w:t xml:space="preserve"> </w:t>
      </w:r>
      <w:r>
        <w:t>employer/insurer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employee’s</w:t>
      </w:r>
      <w:r>
        <w:rPr>
          <w:spacing w:val="-4"/>
        </w:rPr>
        <w:t xml:space="preserve"> </w:t>
      </w:r>
      <w:r>
        <w:t>travel-related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for medical treatment related to the claimed injury as follows:</w:t>
      </w:r>
    </w:p>
    <w:p w14:paraId="03646F91" w14:textId="02283095" w:rsidR="00B53D58" w:rsidRDefault="00B82A93">
      <w:pPr>
        <w:pStyle w:val="ListParagraph"/>
        <w:numPr>
          <w:ilvl w:val="0"/>
          <w:numId w:val="2"/>
        </w:numPr>
        <w:tabs>
          <w:tab w:val="left" w:pos="2679"/>
          <w:tab w:val="left" w:pos="2680"/>
        </w:tabs>
        <w:spacing w:before="120"/>
        <w:rPr>
          <w:sz w:val="24"/>
        </w:rPr>
      </w:pPr>
      <w:r w:rsidRPr="00A45848">
        <w:rPr>
          <w:sz w:val="24"/>
        </w:rPr>
        <w:t>$.4</w:t>
      </w:r>
      <w:r w:rsidR="00C104FA" w:rsidRPr="00A45848">
        <w:rPr>
          <w:sz w:val="24"/>
        </w:rPr>
        <w:t>6</w:t>
      </w:r>
      <w:r>
        <w:rPr>
          <w:sz w:val="24"/>
        </w:rPr>
        <w:t xml:space="preserve"> per</w:t>
      </w:r>
      <w:r>
        <w:rPr>
          <w:spacing w:val="-1"/>
          <w:sz w:val="24"/>
        </w:rPr>
        <w:t xml:space="preserve"> </w:t>
      </w:r>
      <w:r>
        <w:rPr>
          <w:sz w:val="24"/>
        </w:rPr>
        <w:t>mile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mileage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reimbursements.</w:t>
      </w:r>
    </w:p>
    <w:p w14:paraId="3F18BCBB" w14:textId="77777777" w:rsidR="00B53D58" w:rsidRDefault="00B53D58">
      <w:pPr>
        <w:pStyle w:val="BodyText"/>
        <w:rPr>
          <w:sz w:val="16"/>
        </w:rPr>
      </w:pPr>
    </w:p>
    <w:p w14:paraId="330D2E79" w14:textId="77777777" w:rsidR="00B53D58" w:rsidRDefault="00B82A93">
      <w:pPr>
        <w:pStyle w:val="ListParagraph"/>
        <w:numPr>
          <w:ilvl w:val="0"/>
          <w:numId w:val="2"/>
        </w:numPr>
        <w:tabs>
          <w:tab w:val="left" w:pos="2679"/>
          <w:tab w:val="left" w:pos="2680"/>
        </w:tabs>
        <w:spacing w:before="90"/>
        <w:ind w:right="1305"/>
        <w:rPr>
          <w:sz w:val="24"/>
        </w:rPr>
      </w:pPr>
      <w:r>
        <w:rPr>
          <w:sz w:val="24"/>
        </w:rPr>
        <w:t>Actual costs accompanied by a receipt or a maximum of $120.00 per evening for overnight lodging. Reimbursement for overnight lodging is allowed only when 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traveled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miles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way,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employee's</w:t>
      </w:r>
      <w:r>
        <w:rPr>
          <w:spacing w:val="-3"/>
          <w:sz w:val="24"/>
        </w:rPr>
        <w:t xml:space="preserve"> </w:t>
      </w:r>
      <w:r>
        <w:rPr>
          <w:sz w:val="24"/>
        </w:rPr>
        <w:t>place of residence.</w:t>
      </w:r>
    </w:p>
    <w:p w14:paraId="1BBC97F3" w14:textId="77777777" w:rsidR="00B53D58" w:rsidRDefault="00B53D58">
      <w:pPr>
        <w:pStyle w:val="BodyText"/>
      </w:pPr>
    </w:p>
    <w:p w14:paraId="2D1DFD66" w14:textId="77777777" w:rsidR="00B53D58" w:rsidRDefault="00B82A93">
      <w:pPr>
        <w:pStyle w:val="ListParagraph"/>
        <w:numPr>
          <w:ilvl w:val="0"/>
          <w:numId w:val="2"/>
        </w:numPr>
        <w:tabs>
          <w:tab w:val="left" w:pos="2679"/>
          <w:tab w:val="left" w:pos="2680"/>
        </w:tabs>
        <w:ind w:right="1274"/>
        <w:rPr>
          <w:sz w:val="24"/>
        </w:rPr>
      </w:pPr>
      <w:r>
        <w:rPr>
          <w:sz w:val="24"/>
        </w:rPr>
        <w:t>$6.00 for breakfast, $6.00 for lunch, and $16.00 for dinner. Reimbursement for meals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traveled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miles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way, from the employee’s place of residence.</w:t>
      </w:r>
    </w:p>
    <w:p w14:paraId="728F0DC4" w14:textId="77777777" w:rsidR="00B53D58" w:rsidRDefault="00B53D58">
      <w:pPr>
        <w:pStyle w:val="BodyText"/>
      </w:pPr>
    </w:p>
    <w:p w14:paraId="750FFEA1" w14:textId="77777777" w:rsidR="00B53D58" w:rsidRDefault="00B82A93">
      <w:pPr>
        <w:pStyle w:val="ListParagraph"/>
        <w:numPr>
          <w:ilvl w:val="0"/>
          <w:numId w:val="2"/>
        </w:numPr>
        <w:tabs>
          <w:tab w:val="left" w:pos="2679"/>
          <w:tab w:val="left" w:pos="2680"/>
        </w:tabs>
        <w:ind w:right="1766"/>
        <w:rPr>
          <w:sz w:val="24"/>
        </w:rPr>
      </w:pP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charges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parking,</w:t>
      </w:r>
      <w:r>
        <w:rPr>
          <w:spacing w:val="-4"/>
          <w:sz w:val="24"/>
        </w:rPr>
        <w:t xml:space="preserve"> </w:t>
      </w:r>
      <w:r>
        <w:rPr>
          <w:sz w:val="24"/>
        </w:rPr>
        <w:t>tolls,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receipt.</w:t>
      </w:r>
    </w:p>
    <w:p w14:paraId="01A84C05" w14:textId="77777777" w:rsidR="00B53D58" w:rsidRDefault="00B53D58">
      <w:pPr>
        <w:pStyle w:val="BodyText"/>
      </w:pPr>
    </w:p>
    <w:p w14:paraId="30791417" w14:textId="77777777" w:rsidR="00B53D58" w:rsidRDefault="00B82A93">
      <w:pPr>
        <w:pStyle w:val="Heading3"/>
        <w:tabs>
          <w:tab w:val="left" w:pos="1959"/>
        </w:tabs>
      </w:pPr>
      <w:r>
        <w:t xml:space="preserve">§ </w:t>
      </w:r>
      <w:r>
        <w:rPr>
          <w:spacing w:val="-5"/>
        </w:rPr>
        <w:t>3.</w:t>
      </w:r>
      <w:r>
        <w:tab/>
        <w:t>Mileage</w:t>
      </w:r>
      <w:r>
        <w:rPr>
          <w:spacing w:val="-3"/>
        </w:rPr>
        <w:t xml:space="preserve"> </w:t>
      </w:r>
      <w:r>
        <w:t>Reimbursement</w:t>
      </w:r>
      <w:r>
        <w:rPr>
          <w:spacing w:val="-2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39­A</w:t>
      </w:r>
      <w:r>
        <w:rPr>
          <w:spacing w:val="-3"/>
        </w:rPr>
        <w:t xml:space="preserve"> </w:t>
      </w:r>
      <w:r>
        <w:t>M.R.S.A.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rPr>
          <w:spacing w:val="-5"/>
        </w:rPr>
        <w:t>315</w:t>
      </w:r>
    </w:p>
    <w:p w14:paraId="300479A5" w14:textId="77777777" w:rsidR="00B53D58" w:rsidRDefault="00B53D58">
      <w:pPr>
        <w:pStyle w:val="BodyText"/>
        <w:rPr>
          <w:b/>
        </w:rPr>
      </w:pPr>
    </w:p>
    <w:p w14:paraId="36BB7244" w14:textId="5ADC7402" w:rsidR="00B53D58" w:rsidRDefault="00B82A93">
      <w:pPr>
        <w:pStyle w:val="BodyText"/>
        <w:ind w:left="1960" w:right="1216"/>
      </w:pPr>
      <w:r>
        <w:t>Reasonable</w:t>
      </w:r>
      <w:r>
        <w:rPr>
          <w:spacing w:val="-4"/>
        </w:rPr>
        <w:t xml:space="preserve"> </w:t>
      </w:r>
      <w:r>
        <w:t>mileage</w:t>
      </w:r>
      <w:r>
        <w:rPr>
          <w:spacing w:val="-4"/>
        </w:rPr>
        <w:t xml:space="preserve"> </w:t>
      </w:r>
      <w:r>
        <w:t>expense</w:t>
      </w:r>
      <w:r>
        <w:rPr>
          <w:spacing w:val="-4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39-A</w:t>
      </w:r>
      <w:r>
        <w:rPr>
          <w:spacing w:val="-4"/>
        </w:rPr>
        <w:t xml:space="preserve"> </w:t>
      </w:r>
      <w:r>
        <w:t>M.R.S.A.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 w:rsidRPr="00A45848">
        <w:t>$.4</w:t>
      </w:r>
      <w:r w:rsidR="00C104FA" w:rsidRPr="00A45848">
        <w:t>6</w:t>
      </w:r>
      <w:r>
        <w:t xml:space="preserve"> per mile.</w:t>
      </w:r>
    </w:p>
    <w:p w14:paraId="501B6931" w14:textId="77777777" w:rsidR="00B53D58" w:rsidRDefault="00B53D58">
      <w:pPr>
        <w:pStyle w:val="BodyText"/>
        <w:rPr>
          <w:sz w:val="20"/>
        </w:rPr>
      </w:pPr>
    </w:p>
    <w:p w14:paraId="469F4DB9" w14:textId="6A06B11A" w:rsidR="00B53D58" w:rsidRDefault="00B53D58">
      <w:pPr>
        <w:pStyle w:val="BodyText"/>
        <w:spacing w:before="2"/>
        <w:rPr>
          <w:sz w:val="20"/>
        </w:rPr>
      </w:pPr>
    </w:p>
    <w:p w14:paraId="1DC5252A" w14:textId="2F2F7342" w:rsidR="002714FC" w:rsidRDefault="002714FC">
      <w:pPr>
        <w:pStyle w:val="BodyText"/>
        <w:spacing w:before="2"/>
        <w:rPr>
          <w:sz w:val="20"/>
        </w:rPr>
      </w:pPr>
    </w:p>
    <w:p w14:paraId="687592A3" w14:textId="77777777" w:rsidR="00B53D58" w:rsidRDefault="00B82A93">
      <w:pPr>
        <w:pStyle w:val="Heading3"/>
        <w:tabs>
          <w:tab w:val="left" w:pos="1959"/>
        </w:tabs>
        <w:spacing w:before="90"/>
        <w:ind w:left="1960" w:right="1283" w:hanging="720"/>
      </w:pPr>
      <w:r>
        <w:t>§ 4.</w:t>
      </w:r>
      <w:r>
        <w:tab/>
        <w:t>Expenses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39­ A M.R.S.A. § 611</w:t>
      </w:r>
    </w:p>
    <w:p w14:paraId="43ACC4AD" w14:textId="77777777" w:rsidR="00B53D58" w:rsidRDefault="00B82A93">
      <w:pPr>
        <w:pStyle w:val="BodyText"/>
        <w:spacing w:before="75"/>
        <w:ind w:left="1960" w:right="1339"/>
      </w:pPr>
      <w:r>
        <w:t>Expenses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 Section 611 are to be paid for by the employer. The following rates of reimbursement shall apply for travel:</w:t>
      </w:r>
    </w:p>
    <w:p w14:paraId="5601E9AE" w14:textId="77777777" w:rsidR="00B53D58" w:rsidRDefault="00B53D58">
      <w:pPr>
        <w:pStyle w:val="BodyText"/>
      </w:pPr>
    </w:p>
    <w:p w14:paraId="226E8C6F" w14:textId="565B4D30" w:rsidR="00B53D58" w:rsidRDefault="00B82A9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rPr>
          <w:sz w:val="24"/>
        </w:rPr>
      </w:pPr>
      <w:r w:rsidRPr="00A45848">
        <w:rPr>
          <w:sz w:val="24"/>
        </w:rPr>
        <w:t>$.4</w:t>
      </w:r>
      <w:r w:rsidR="00C104FA" w:rsidRPr="00A45848">
        <w:rPr>
          <w:sz w:val="24"/>
        </w:rPr>
        <w:t>6</w:t>
      </w:r>
      <w:r w:rsidR="00C104FA" w:rsidRPr="00C104FA">
        <w:rPr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mileage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reimbursements.</w:t>
      </w:r>
    </w:p>
    <w:p w14:paraId="060E3819" w14:textId="77777777" w:rsidR="00B53D58" w:rsidRDefault="00B53D58">
      <w:pPr>
        <w:pStyle w:val="BodyText"/>
        <w:spacing w:before="2"/>
        <w:rPr>
          <w:sz w:val="16"/>
        </w:rPr>
      </w:pPr>
    </w:p>
    <w:p w14:paraId="6A8ACC47" w14:textId="79E603AF" w:rsidR="00B53D58" w:rsidRDefault="00B82A9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spacing w:before="90"/>
        <w:ind w:right="1714"/>
        <w:rPr>
          <w:sz w:val="24"/>
        </w:rPr>
      </w:pPr>
      <w:r>
        <w:rPr>
          <w:sz w:val="24"/>
        </w:rPr>
        <w:t>Actual costs or a maximum of $120.00 per evening for overnight lodging. 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overnight</w:t>
      </w:r>
      <w:r>
        <w:rPr>
          <w:spacing w:val="-4"/>
          <w:sz w:val="24"/>
        </w:rPr>
        <w:t xml:space="preserve"> </w:t>
      </w:r>
      <w:r>
        <w:rPr>
          <w:sz w:val="24"/>
        </w:rPr>
        <w:t>lodging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has traveled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miles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more,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way,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employee's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residence.</w:t>
      </w:r>
    </w:p>
    <w:p w14:paraId="69CBBEA5" w14:textId="77777777" w:rsidR="00B53D58" w:rsidRDefault="00B53D58">
      <w:pPr>
        <w:pStyle w:val="BodyText"/>
      </w:pPr>
    </w:p>
    <w:p w14:paraId="485DADA3" w14:textId="77777777" w:rsidR="00B53D58" w:rsidRDefault="00B82A9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right="1274"/>
        <w:rPr>
          <w:sz w:val="24"/>
        </w:rPr>
      </w:pPr>
      <w:r>
        <w:rPr>
          <w:sz w:val="24"/>
        </w:rPr>
        <w:t>$6.00 for breakfast, $6.00 for lunch, and $16.00 for dinner. Reimbursement for meals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traveled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miles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way, from the employee's place of residence.</w:t>
      </w:r>
    </w:p>
    <w:p w14:paraId="4CDB1D0E" w14:textId="77777777" w:rsidR="00B53D58" w:rsidRDefault="00B53D58">
      <w:pPr>
        <w:pStyle w:val="BodyText"/>
      </w:pPr>
    </w:p>
    <w:p w14:paraId="0CF68FEF" w14:textId="77777777" w:rsidR="00B53D58" w:rsidRDefault="00B82A93">
      <w:pPr>
        <w:pStyle w:val="ListParagraph"/>
        <w:numPr>
          <w:ilvl w:val="0"/>
          <w:numId w:val="1"/>
        </w:numPr>
        <w:tabs>
          <w:tab w:val="left" w:pos="2320"/>
        </w:tabs>
        <w:ind w:left="2320" w:hanging="360"/>
        <w:rPr>
          <w:sz w:val="24"/>
        </w:rPr>
      </w:pP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tolls,</w:t>
      </w:r>
      <w:r>
        <w:rPr>
          <w:spacing w:val="-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receipt.</w:t>
      </w:r>
    </w:p>
    <w:p w14:paraId="69FC823D" w14:textId="77777777" w:rsidR="00B53D58" w:rsidRDefault="00B53D58">
      <w:pPr>
        <w:pStyle w:val="BodyText"/>
      </w:pPr>
    </w:p>
    <w:p w14:paraId="171D43C4" w14:textId="77777777" w:rsidR="00B53D58" w:rsidRDefault="00B82A9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right="1559"/>
        <w:rPr>
          <w:sz w:val="24"/>
        </w:rPr>
      </w:pP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 request to the employer. The employer shall make every effort to honor such requests in a timely manner.</w:t>
      </w:r>
    </w:p>
    <w:p w14:paraId="58BD755E" w14:textId="1F163148" w:rsidR="00B53D58" w:rsidRDefault="00305112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11CE609" wp14:editId="1552A87B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5980430" cy="8890"/>
                <wp:effectExtent l="0" t="0" r="0" b="0"/>
                <wp:wrapTopAndBottom/>
                <wp:docPr id="3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C0E4D" id="docshape105" o:spid="_x0000_s1026" style="position:absolute;margin-left:70.55pt;margin-top:14.65pt;width:470.9pt;height:.7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6v5QEAALM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4C75B4" w14:textId="77777777" w:rsidR="00B53D58" w:rsidRDefault="00B82A93">
      <w:pPr>
        <w:pStyle w:val="BodyText"/>
        <w:spacing w:before="2"/>
        <w:ind w:left="1240"/>
      </w:pPr>
      <w:r>
        <w:t>EFFECTIVE</w:t>
      </w:r>
      <w:r>
        <w:rPr>
          <w:spacing w:val="-7"/>
        </w:rPr>
        <w:t xml:space="preserve"> </w:t>
      </w:r>
      <w:r>
        <w:rPr>
          <w:spacing w:val="-2"/>
        </w:rPr>
        <w:t>DATE:</w:t>
      </w:r>
    </w:p>
    <w:p w14:paraId="4B4C836F" w14:textId="77777777" w:rsidR="00B53D58" w:rsidRDefault="00B82A93">
      <w:pPr>
        <w:pStyle w:val="BodyText"/>
        <w:ind w:left="1960"/>
      </w:pPr>
      <w:r>
        <w:t>August</w:t>
      </w:r>
      <w:r>
        <w:rPr>
          <w:spacing w:val="-1"/>
        </w:rPr>
        <w:t xml:space="preserve"> </w:t>
      </w:r>
      <w:r>
        <w:t xml:space="preserve">2, </w:t>
      </w:r>
      <w:r>
        <w:rPr>
          <w:spacing w:val="-4"/>
        </w:rPr>
        <w:t>1986</w:t>
      </w:r>
    </w:p>
    <w:p w14:paraId="515B1BB4" w14:textId="77777777" w:rsidR="00B53D58" w:rsidRDefault="00B53D58">
      <w:pPr>
        <w:pStyle w:val="BodyText"/>
        <w:spacing w:before="10"/>
        <w:rPr>
          <w:sz w:val="20"/>
        </w:rPr>
      </w:pPr>
    </w:p>
    <w:p w14:paraId="2F42B530" w14:textId="77777777" w:rsidR="00B53D58" w:rsidRDefault="00B82A93">
      <w:pPr>
        <w:pStyle w:val="BodyText"/>
        <w:ind w:left="1960" w:right="7308" w:hanging="720"/>
      </w:pPr>
      <w:r>
        <w:t>REPEALED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REPLACED: May 10, 1988</w:t>
      </w:r>
    </w:p>
    <w:p w14:paraId="2D2DC263" w14:textId="77777777" w:rsidR="00B53D58" w:rsidRDefault="00B53D58">
      <w:pPr>
        <w:pStyle w:val="BodyText"/>
        <w:spacing w:before="10"/>
        <w:rPr>
          <w:sz w:val="20"/>
        </w:rPr>
      </w:pPr>
    </w:p>
    <w:p w14:paraId="4F872289" w14:textId="77777777" w:rsidR="00B53D58" w:rsidRDefault="00B82A93">
      <w:pPr>
        <w:pStyle w:val="BodyText"/>
        <w:ind w:left="1240"/>
      </w:pPr>
      <w:r>
        <w:rPr>
          <w:spacing w:val="-2"/>
        </w:rPr>
        <w:t>AMENDED:</w:t>
      </w:r>
    </w:p>
    <w:p w14:paraId="0E44C20E" w14:textId="77777777" w:rsidR="00B53D58" w:rsidRDefault="00B82A93">
      <w:pPr>
        <w:pStyle w:val="BodyText"/>
        <w:ind w:left="1960"/>
      </w:pPr>
      <w:r>
        <w:t>October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4"/>
        </w:rPr>
        <w:t>1989</w:t>
      </w:r>
    </w:p>
    <w:p w14:paraId="7ED55638" w14:textId="77777777" w:rsidR="00B53D58" w:rsidRDefault="00B82A93">
      <w:pPr>
        <w:pStyle w:val="BodyText"/>
        <w:ind w:left="1960"/>
      </w:pPr>
      <w:r>
        <w:t>December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Section3</w:t>
      </w:r>
    </w:p>
    <w:p w14:paraId="595998F4" w14:textId="77777777" w:rsidR="00B53D58" w:rsidRDefault="00B82A93">
      <w:pPr>
        <w:pStyle w:val="BodyText"/>
        <w:ind w:left="1960"/>
      </w:pPr>
      <w:r>
        <w:t>February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Section3</w:t>
      </w:r>
    </w:p>
    <w:p w14:paraId="5D4DB729" w14:textId="77777777" w:rsidR="00B53D58" w:rsidRDefault="00B53D58">
      <w:pPr>
        <w:pStyle w:val="BodyText"/>
      </w:pPr>
    </w:p>
    <w:p w14:paraId="097876AA" w14:textId="77777777" w:rsidR="00B53D58" w:rsidRDefault="00B82A93">
      <w:pPr>
        <w:pStyle w:val="BodyText"/>
        <w:ind w:left="1240"/>
      </w:pPr>
      <w:r>
        <w:t>EFFECTIVE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(ELECTRONIC</w:t>
      </w:r>
      <w:r>
        <w:rPr>
          <w:spacing w:val="-5"/>
        </w:rPr>
        <w:t xml:space="preserve"> </w:t>
      </w:r>
      <w:r>
        <w:rPr>
          <w:spacing w:val="-2"/>
        </w:rPr>
        <w:t>CONVERSION):</w:t>
      </w:r>
    </w:p>
    <w:p w14:paraId="6D6D1845" w14:textId="07AD20D4" w:rsidR="00B53D58" w:rsidRDefault="00B82A93" w:rsidP="00A45848">
      <w:pPr>
        <w:pStyle w:val="BodyText"/>
        <w:tabs>
          <w:tab w:val="left" w:pos="4532"/>
        </w:tabs>
        <w:ind w:left="1960"/>
      </w:pPr>
      <w:r>
        <w:t>April</w:t>
      </w:r>
      <w:r>
        <w:rPr>
          <w:spacing w:val="-3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rPr>
          <w:spacing w:val="-4"/>
        </w:rPr>
        <w:t>1996</w:t>
      </w:r>
      <w:r w:rsidR="00A45848">
        <w:rPr>
          <w:spacing w:val="-4"/>
        </w:rPr>
        <w:tab/>
      </w:r>
    </w:p>
    <w:p w14:paraId="0D48F7F8" w14:textId="77777777" w:rsidR="00B53D58" w:rsidRDefault="00B53D58">
      <w:pPr>
        <w:pStyle w:val="BodyText"/>
      </w:pPr>
    </w:p>
    <w:p w14:paraId="435DA3F5" w14:textId="77777777" w:rsidR="00B53D58" w:rsidRDefault="00B82A93">
      <w:pPr>
        <w:pStyle w:val="BodyText"/>
        <w:ind w:left="1240"/>
      </w:pPr>
      <w:r>
        <w:t>NON-SUBSTANTIVE</w:t>
      </w:r>
      <w:r>
        <w:rPr>
          <w:spacing w:val="-9"/>
        </w:rPr>
        <w:t xml:space="preserve"> </w:t>
      </w:r>
      <w:r>
        <w:rPr>
          <w:spacing w:val="-2"/>
        </w:rPr>
        <w:t>CORRECTIONS:</w:t>
      </w:r>
    </w:p>
    <w:p w14:paraId="7A67D70D" w14:textId="77777777" w:rsidR="00B53D58" w:rsidRDefault="00B82A93">
      <w:pPr>
        <w:pStyle w:val="BodyText"/>
        <w:ind w:left="1960" w:right="1339"/>
      </w:pPr>
      <w:r>
        <w:t>September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1996</w:t>
      </w:r>
      <w:r>
        <w:rPr>
          <w:spacing w:val="-3"/>
        </w:rPr>
        <w:t xml:space="preserve"> </w:t>
      </w:r>
      <w:r>
        <w:t>--</w:t>
      </w:r>
      <w:r>
        <w:rPr>
          <w:spacing w:val="-4"/>
        </w:rPr>
        <w:t xml:space="preserve"> </w:t>
      </w:r>
      <w:r>
        <w:t>header</w:t>
      </w:r>
      <w:r>
        <w:rPr>
          <w:spacing w:val="-4"/>
        </w:rPr>
        <w:t xml:space="preserve"> </w:t>
      </w:r>
      <w:r>
        <w:t>added,</w:t>
      </w:r>
      <w:r>
        <w:rPr>
          <w:spacing w:val="-3"/>
        </w:rPr>
        <w:t xml:space="preserve"> </w:t>
      </w:r>
      <w:r>
        <w:t>“Sec.”</w:t>
      </w:r>
      <w:r>
        <w:rPr>
          <w:spacing w:val="-2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§,</w:t>
      </w:r>
      <w:r>
        <w:rPr>
          <w:spacing w:val="-3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spelling. January 9, 2003 - character spacing only.</w:t>
      </w:r>
    </w:p>
    <w:p w14:paraId="7CB200E2" w14:textId="77777777" w:rsidR="00B53D58" w:rsidRDefault="00B53D58">
      <w:pPr>
        <w:pStyle w:val="BodyText"/>
      </w:pPr>
    </w:p>
    <w:p w14:paraId="53D8E559" w14:textId="77777777" w:rsidR="00B53D58" w:rsidRDefault="00B82A93">
      <w:pPr>
        <w:pStyle w:val="BodyText"/>
        <w:ind w:left="1239"/>
      </w:pPr>
      <w:r>
        <w:t>REPEAL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REPLACE:</w:t>
      </w:r>
    </w:p>
    <w:p w14:paraId="42E35BED" w14:textId="77777777" w:rsidR="00B53D58" w:rsidRDefault="00B82A93">
      <w:pPr>
        <w:pStyle w:val="BodyText"/>
        <w:ind w:left="1960"/>
      </w:pPr>
      <w:r>
        <w:t>August</w:t>
      </w:r>
      <w:r>
        <w:rPr>
          <w:spacing w:val="-1"/>
        </w:rPr>
        <w:t xml:space="preserve"> </w:t>
      </w:r>
      <w:r>
        <w:t>18, 2014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 xml:space="preserve">2014-167 – </w:t>
      </w:r>
      <w:r>
        <w:rPr>
          <w:spacing w:val="-5"/>
        </w:rPr>
        <w:t>186</w:t>
      </w:r>
    </w:p>
    <w:p w14:paraId="274A6FB6" w14:textId="77777777" w:rsidR="00B53D58" w:rsidRDefault="00B53D58">
      <w:pPr>
        <w:pStyle w:val="BodyText"/>
        <w:spacing w:before="10"/>
        <w:rPr>
          <w:sz w:val="20"/>
        </w:rPr>
      </w:pPr>
    </w:p>
    <w:p w14:paraId="6DAC6012" w14:textId="77777777" w:rsidR="00B53D58" w:rsidRDefault="00B82A93">
      <w:pPr>
        <w:pStyle w:val="BodyText"/>
        <w:ind w:left="1239"/>
      </w:pPr>
      <w:r>
        <w:rPr>
          <w:spacing w:val="-2"/>
        </w:rPr>
        <w:t>AMENDED:</w:t>
      </w:r>
    </w:p>
    <w:p w14:paraId="08EE9345" w14:textId="77777777" w:rsidR="00B53D58" w:rsidRDefault="00B82A93">
      <w:pPr>
        <w:pStyle w:val="BodyText"/>
        <w:spacing w:before="1"/>
        <w:ind w:left="1960"/>
        <w:rPr>
          <w:spacing w:val="-10"/>
        </w:rPr>
      </w:pPr>
      <w:r>
        <w:lastRenderedPageBreak/>
        <w:t>October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filing</w:t>
      </w:r>
      <w:r>
        <w:rPr>
          <w:spacing w:val="1"/>
        </w:rPr>
        <w:t xml:space="preserve"> </w:t>
      </w:r>
      <w:r>
        <w:t>2015-</w:t>
      </w:r>
      <w:r>
        <w:rPr>
          <w:spacing w:val="-10"/>
        </w:rPr>
        <w:t>1</w:t>
      </w:r>
    </w:p>
    <w:p w14:paraId="7134FC68" w14:textId="4484674F" w:rsidR="0010786C" w:rsidRPr="006E4540" w:rsidRDefault="0010786C" w:rsidP="006E4540">
      <w:pPr>
        <w:pStyle w:val="BodyText"/>
        <w:ind w:left="1239"/>
        <w:rPr>
          <w:spacing w:val="-2"/>
        </w:rPr>
      </w:pPr>
      <w:r w:rsidRPr="006E4540">
        <w:rPr>
          <w:spacing w:val="-2"/>
        </w:rPr>
        <w:t>AMENDED:</w:t>
      </w:r>
    </w:p>
    <w:p w14:paraId="5E1ED3FF" w14:textId="1F0CB9BC" w:rsidR="0010786C" w:rsidRDefault="0010786C">
      <w:pPr>
        <w:pStyle w:val="BodyText"/>
        <w:spacing w:before="1"/>
        <w:ind w:left="1960"/>
      </w:pPr>
      <w:r>
        <w:rPr>
          <w:spacing w:val="-10"/>
        </w:rPr>
        <w:t>September 4, 2023 – filing 2023-148</w:t>
      </w:r>
    </w:p>
    <w:sectPr w:rsidR="0010786C" w:rsidSect="00F92A40">
      <w:headerReference w:type="default" r:id="rId8"/>
      <w:footerReference w:type="default" r:id="rId9"/>
      <w:pgSz w:w="12240" w:h="15840"/>
      <w:pgMar w:top="1640" w:right="180" w:bottom="1440" w:left="200" w:header="576" w:footer="1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FDFB" w14:textId="77777777" w:rsidR="00951D7F" w:rsidRDefault="00951D7F">
      <w:r>
        <w:separator/>
      </w:r>
    </w:p>
  </w:endnote>
  <w:endnote w:type="continuationSeparator" w:id="0">
    <w:p w14:paraId="28968FC4" w14:textId="77777777" w:rsidR="00951D7F" w:rsidRDefault="0095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AF72" w14:textId="3C3BCB03" w:rsidR="00B53D58" w:rsidRDefault="003051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6800" behindDoc="1" locked="0" layoutInCell="1" allowOverlap="1" wp14:anchorId="5BA7D774" wp14:editId="4B8A10D6">
              <wp:simplePos x="0" y="0"/>
              <wp:positionH relativeFrom="page">
                <wp:posOffset>901065</wp:posOffset>
              </wp:positionH>
              <wp:positionV relativeFrom="page">
                <wp:posOffset>9230904</wp:posOffset>
              </wp:positionV>
              <wp:extent cx="5971540" cy="418011"/>
              <wp:effectExtent l="0" t="0" r="10160" b="1270"/>
              <wp:wrapNone/>
              <wp:docPr id="2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418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F1DE" w14:textId="77777777" w:rsidR="00B53D58" w:rsidRDefault="00B82A93">
                          <w:pPr>
                            <w:spacing w:before="14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The State of Maine provides equal opportunity in employment and programs. Auxiliary aids and services are available to individuals with disabilities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upon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request.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assistance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with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contact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Coordinator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Workers’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Compensation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Board.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Telephone: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(888)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801-9087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 TTY Maine Relay 711.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7D774" id="_x0000_t202" coordsize="21600,21600" o:spt="202" path="m,l,21600r21600,l21600,xe">
              <v:stroke joinstyle="miter"/>
              <v:path gradientshapeok="t" o:connecttype="rect"/>
            </v:shapetype>
            <v:shape id="docshape103" o:spid="_x0000_s1043" type="#_x0000_t202" style="position:absolute;margin-left:70.95pt;margin-top:726.85pt;width:470.2pt;height:32.9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" filled="f" stroked="f">
              <v:textbox inset="0,0,0,0">
                <w:txbxContent>
                  <w:p w14:paraId="27C8F1DE" w14:textId="77777777" w:rsidR="00B53D58" w:rsidRDefault="00B82A93">
                    <w:pPr>
                      <w:spacing w:before="14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The State of Maine provides equal opportunity in employment and programs. Auxiliary aids and services are available to individuals with disabilities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upon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request.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assistance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contact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Coordinator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Workers’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Compensation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Board.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Telephone: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(888)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801-9087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 TTY Maine Relay 711.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17A4" w14:textId="77777777" w:rsidR="00951D7F" w:rsidRDefault="00951D7F">
      <w:r>
        <w:separator/>
      </w:r>
    </w:p>
  </w:footnote>
  <w:footnote w:type="continuationSeparator" w:id="0">
    <w:p w14:paraId="601F5811" w14:textId="77777777" w:rsidR="00951D7F" w:rsidRDefault="0095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8EC8" w14:textId="77777777" w:rsidR="00B53D58" w:rsidRDefault="00B53D5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872"/>
    <w:multiLevelType w:val="hybridMultilevel"/>
    <w:tmpl w:val="A16C4232"/>
    <w:lvl w:ilvl="0" w:tplc="B2A6F8F0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9AAEC4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 w:tplc="57445AB6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7F1E222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4" w:tplc="9FE8370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F02EAA5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83C4924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41DAA95E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  <w:lvl w:ilvl="8" w:tplc="27E857BC">
      <w:numFmt w:val="bullet"/>
      <w:lvlText w:val="•"/>
      <w:lvlJc w:val="left"/>
      <w:pPr>
        <w:ind w:left="9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E00932"/>
    <w:multiLevelType w:val="hybridMultilevel"/>
    <w:tmpl w:val="DBF4CFAE"/>
    <w:lvl w:ilvl="0" w:tplc="DA9071FE">
      <w:start w:val="1"/>
      <w:numFmt w:val="decimal"/>
      <w:lvlText w:val="%1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B89108">
      <w:start w:val="1"/>
      <w:numFmt w:val="lowerRoman"/>
      <w:lvlText w:val="(%2)"/>
      <w:lvlJc w:val="left"/>
      <w:pPr>
        <w:ind w:left="374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FB6D104">
      <w:numFmt w:val="bullet"/>
      <w:lvlText w:val="•"/>
      <w:lvlJc w:val="left"/>
      <w:pPr>
        <w:ind w:left="4642" w:hanging="346"/>
      </w:pPr>
      <w:rPr>
        <w:rFonts w:hint="default"/>
        <w:lang w:val="en-US" w:eastAsia="en-US" w:bidi="ar-SA"/>
      </w:rPr>
    </w:lvl>
    <w:lvl w:ilvl="3" w:tplc="319EF27E">
      <w:numFmt w:val="bullet"/>
      <w:lvlText w:val="•"/>
      <w:lvlJc w:val="left"/>
      <w:pPr>
        <w:ind w:left="5544" w:hanging="346"/>
      </w:pPr>
      <w:rPr>
        <w:rFonts w:hint="default"/>
        <w:lang w:val="en-US" w:eastAsia="en-US" w:bidi="ar-SA"/>
      </w:rPr>
    </w:lvl>
    <w:lvl w:ilvl="4" w:tplc="66B6D5EE">
      <w:numFmt w:val="bullet"/>
      <w:lvlText w:val="•"/>
      <w:lvlJc w:val="left"/>
      <w:pPr>
        <w:ind w:left="6446" w:hanging="346"/>
      </w:pPr>
      <w:rPr>
        <w:rFonts w:hint="default"/>
        <w:lang w:val="en-US" w:eastAsia="en-US" w:bidi="ar-SA"/>
      </w:rPr>
    </w:lvl>
    <w:lvl w:ilvl="5" w:tplc="C6EABAC6">
      <w:numFmt w:val="bullet"/>
      <w:lvlText w:val="•"/>
      <w:lvlJc w:val="left"/>
      <w:pPr>
        <w:ind w:left="7348" w:hanging="346"/>
      </w:pPr>
      <w:rPr>
        <w:rFonts w:hint="default"/>
        <w:lang w:val="en-US" w:eastAsia="en-US" w:bidi="ar-SA"/>
      </w:rPr>
    </w:lvl>
    <w:lvl w:ilvl="6" w:tplc="BE3471A8">
      <w:numFmt w:val="bullet"/>
      <w:lvlText w:val="•"/>
      <w:lvlJc w:val="left"/>
      <w:pPr>
        <w:ind w:left="8251" w:hanging="346"/>
      </w:pPr>
      <w:rPr>
        <w:rFonts w:hint="default"/>
        <w:lang w:val="en-US" w:eastAsia="en-US" w:bidi="ar-SA"/>
      </w:rPr>
    </w:lvl>
    <w:lvl w:ilvl="7" w:tplc="A8CE95AC">
      <w:numFmt w:val="bullet"/>
      <w:lvlText w:val="•"/>
      <w:lvlJc w:val="left"/>
      <w:pPr>
        <w:ind w:left="9153" w:hanging="346"/>
      </w:pPr>
      <w:rPr>
        <w:rFonts w:hint="default"/>
        <w:lang w:val="en-US" w:eastAsia="en-US" w:bidi="ar-SA"/>
      </w:rPr>
    </w:lvl>
    <w:lvl w:ilvl="8" w:tplc="8920F982">
      <w:numFmt w:val="bullet"/>
      <w:lvlText w:val="•"/>
      <w:lvlJc w:val="left"/>
      <w:pPr>
        <w:ind w:left="10055" w:hanging="346"/>
      </w:pPr>
      <w:rPr>
        <w:rFonts w:hint="default"/>
        <w:lang w:val="en-US" w:eastAsia="en-US" w:bidi="ar-SA"/>
      </w:rPr>
    </w:lvl>
  </w:abstractNum>
  <w:abstractNum w:abstractNumId="2" w15:restartNumberingAfterBreak="0">
    <w:nsid w:val="0F532193"/>
    <w:multiLevelType w:val="hybridMultilevel"/>
    <w:tmpl w:val="7CEA9C64"/>
    <w:lvl w:ilvl="0" w:tplc="50B21F5C">
      <w:start w:val="1"/>
      <w:numFmt w:val="upperLetter"/>
      <w:lvlText w:val="%1."/>
      <w:lvlJc w:val="left"/>
      <w:pPr>
        <w:ind w:left="304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864F438">
      <w:numFmt w:val="bullet"/>
      <w:lvlText w:val="•"/>
      <w:lvlJc w:val="left"/>
      <w:pPr>
        <w:ind w:left="3922" w:hanging="372"/>
      </w:pPr>
      <w:rPr>
        <w:rFonts w:hint="default"/>
        <w:lang w:val="en-US" w:eastAsia="en-US" w:bidi="ar-SA"/>
      </w:rPr>
    </w:lvl>
    <w:lvl w:ilvl="2" w:tplc="995A9BB6">
      <w:numFmt w:val="bullet"/>
      <w:lvlText w:val="•"/>
      <w:lvlJc w:val="left"/>
      <w:pPr>
        <w:ind w:left="4804" w:hanging="372"/>
      </w:pPr>
      <w:rPr>
        <w:rFonts w:hint="default"/>
        <w:lang w:val="en-US" w:eastAsia="en-US" w:bidi="ar-SA"/>
      </w:rPr>
    </w:lvl>
    <w:lvl w:ilvl="3" w:tplc="1B4ED3C8">
      <w:numFmt w:val="bullet"/>
      <w:lvlText w:val="•"/>
      <w:lvlJc w:val="left"/>
      <w:pPr>
        <w:ind w:left="5686" w:hanging="372"/>
      </w:pPr>
      <w:rPr>
        <w:rFonts w:hint="default"/>
        <w:lang w:val="en-US" w:eastAsia="en-US" w:bidi="ar-SA"/>
      </w:rPr>
    </w:lvl>
    <w:lvl w:ilvl="4" w:tplc="190E90EC">
      <w:numFmt w:val="bullet"/>
      <w:lvlText w:val="•"/>
      <w:lvlJc w:val="left"/>
      <w:pPr>
        <w:ind w:left="6568" w:hanging="372"/>
      </w:pPr>
      <w:rPr>
        <w:rFonts w:hint="default"/>
        <w:lang w:val="en-US" w:eastAsia="en-US" w:bidi="ar-SA"/>
      </w:rPr>
    </w:lvl>
    <w:lvl w:ilvl="5" w:tplc="1DFA498A">
      <w:numFmt w:val="bullet"/>
      <w:lvlText w:val="•"/>
      <w:lvlJc w:val="left"/>
      <w:pPr>
        <w:ind w:left="7450" w:hanging="372"/>
      </w:pPr>
      <w:rPr>
        <w:rFonts w:hint="default"/>
        <w:lang w:val="en-US" w:eastAsia="en-US" w:bidi="ar-SA"/>
      </w:rPr>
    </w:lvl>
    <w:lvl w:ilvl="6" w:tplc="B14C2196">
      <w:numFmt w:val="bullet"/>
      <w:lvlText w:val="•"/>
      <w:lvlJc w:val="left"/>
      <w:pPr>
        <w:ind w:left="8332" w:hanging="372"/>
      </w:pPr>
      <w:rPr>
        <w:rFonts w:hint="default"/>
        <w:lang w:val="en-US" w:eastAsia="en-US" w:bidi="ar-SA"/>
      </w:rPr>
    </w:lvl>
    <w:lvl w:ilvl="7" w:tplc="00A62170">
      <w:numFmt w:val="bullet"/>
      <w:lvlText w:val="•"/>
      <w:lvlJc w:val="left"/>
      <w:pPr>
        <w:ind w:left="9214" w:hanging="372"/>
      </w:pPr>
      <w:rPr>
        <w:rFonts w:hint="default"/>
        <w:lang w:val="en-US" w:eastAsia="en-US" w:bidi="ar-SA"/>
      </w:rPr>
    </w:lvl>
    <w:lvl w:ilvl="8" w:tplc="1D0A8C2C">
      <w:numFmt w:val="bullet"/>
      <w:lvlText w:val="•"/>
      <w:lvlJc w:val="left"/>
      <w:pPr>
        <w:ind w:left="10096" w:hanging="372"/>
      </w:pPr>
      <w:rPr>
        <w:rFonts w:hint="default"/>
        <w:lang w:val="en-US" w:eastAsia="en-US" w:bidi="ar-SA"/>
      </w:rPr>
    </w:lvl>
  </w:abstractNum>
  <w:abstractNum w:abstractNumId="3" w15:restartNumberingAfterBreak="0">
    <w:nsid w:val="1406549C"/>
    <w:multiLevelType w:val="multilevel"/>
    <w:tmpl w:val="644062AE"/>
    <w:lvl w:ilvl="0">
      <w:start w:val="4"/>
      <w:numFmt w:val="decimal"/>
      <w:lvlText w:val="%1"/>
      <w:lvlJc w:val="left"/>
      <w:pPr>
        <w:ind w:left="196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9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4203144"/>
    <w:multiLevelType w:val="hybridMultilevel"/>
    <w:tmpl w:val="973090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08C5931"/>
    <w:multiLevelType w:val="hybridMultilevel"/>
    <w:tmpl w:val="F0662212"/>
    <w:lvl w:ilvl="0" w:tplc="567E7C58">
      <w:start w:val="1"/>
      <w:numFmt w:val="decimal"/>
      <w:lvlText w:val="%1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EA7562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2" w:tplc="C7FED794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3" w:tplc="DBFCF024"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4" w:tplc="5CB0680E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5" w:tplc="830037CA">
      <w:numFmt w:val="bullet"/>
      <w:lvlText w:val="•"/>
      <w:lvlJc w:val="left"/>
      <w:pPr>
        <w:ind w:left="7270" w:hanging="720"/>
      </w:pPr>
      <w:rPr>
        <w:rFonts w:hint="default"/>
        <w:lang w:val="en-US" w:eastAsia="en-US" w:bidi="ar-SA"/>
      </w:rPr>
    </w:lvl>
    <w:lvl w:ilvl="6" w:tplc="9186361C"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  <w:lvl w:ilvl="7" w:tplc="5FB66792">
      <w:numFmt w:val="bullet"/>
      <w:lvlText w:val="•"/>
      <w:lvlJc w:val="left"/>
      <w:pPr>
        <w:ind w:left="9106" w:hanging="720"/>
      </w:pPr>
      <w:rPr>
        <w:rFonts w:hint="default"/>
        <w:lang w:val="en-US" w:eastAsia="en-US" w:bidi="ar-SA"/>
      </w:rPr>
    </w:lvl>
    <w:lvl w:ilvl="8" w:tplc="A45AA4AC">
      <w:numFmt w:val="bullet"/>
      <w:lvlText w:val="•"/>
      <w:lvlJc w:val="left"/>
      <w:pPr>
        <w:ind w:left="1002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4B727FD"/>
    <w:multiLevelType w:val="hybridMultilevel"/>
    <w:tmpl w:val="AF7C979A"/>
    <w:lvl w:ilvl="0" w:tplc="7460F542">
      <w:start w:val="2"/>
      <w:numFmt w:val="upperLetter"/>
      <w:lvlText w:val="%1."/>
      <w:lvlJc w:val="left"/>
      <w:pPr>
        <w:ind w:left="26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51276D4">
      <w:start w:val="1"/>
      <w:numFmt w:val="lowerRoman"/>
      <w:lvlText w:val="%2."/>
      <w:lvlJc w:val="left"/>
      <w:pPr>
        <w:ind w:left="4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B4E914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3" w:tplc="309C32AE"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4" w:tplc="B5865AC6"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5" w:tplc="C5EEF41A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  <w:lvl w:ilvl="6" w:tplc="15689534"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  <w:lvl w:ilvl="7" w:tplc="79AAE098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  <w:lvl w:ilvl="8" w:tplc="E5743010">
      <w:numFmt w:val="bullet"/>
      <w:lvlText w:val="•"/>
      <w:lvlJc w:val="left"/>
      <w:pPr>
        <w:ind w:left="1030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9207D64"/>
    <w:multiLevelType w:val="multilevel"/>
    <w:tmpl w:val="69CE8736"/>
    <w:lvl w:ilvl="0">
      <w:start w:val="1"/>
      <w:numFmt w:val="decimal"/>
      <w:lvlText w:val="%1"/>
      <w:lvlJc w:val="left"/>
      <w:pPr>
        <w:ind w:left="196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9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3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526072"/>
    <w:multiLevelType w:val="hybridMultilevel"/>
    <w:tmpl w:val="8CDC5E68"/>
    <w:lvl w:ilvl="0" w:tplc="3BDCC154">
      <w:start w:val="1"/>
      <w:numFmt w:val="decimal"/>
      <w:lvlText w:val="%1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24CAD4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2" w:tplc="AB1CFDD8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3" w:tplc="ED825D24"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4" w:tplc="BA6E7F0C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5" w:tplc="62A6048A">
      <w:numFmt w:val="bullet"/>
      <w:lvlText w:val="•"/>
      <w:lvlJc w:val="left"/>
      <w:pPr>
        <w:ind w:left="7270" w:hanging="720"/>
      </w:pPr>
      <w:rPr>
        <w:rFonts w:hint="default"/>
        <w:lang w:val="en-US" w:eastAsia="en-US" w:bidi="ar-SA"/>
      </w:rPr>
    </w:lvl>
    <w:lvl w:ilvl="6" w:tplc="A3047E62"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  <w:lvl w:ilvl="7" w:tplc="E0A268A2">
      <w:numFmt w:val="bullet"/>
      <w:lvlText w:val="•"/>
      <w:lvlJc w:val="left"/>
      <w:pPr>
        <w:ind w:left="9106" w:hanging="720"/>
      </w:pPr>
      <w:rPr>
        <w:rFonts w:hint="default"/>
        <w:lang w:val="en-US" w:eastAsia="en-US" w:bidi="ar-SA"/>
      </w:rPr>
    </w:lvl>
    <w:lvl w:ilvl="8" w:tplc="A31CE636">
      <w:numFmt w:val="bullet"/>
      <w:lvlText w:val="•"/>
      <w:lvlJc w:val="left"/>
      <w:pPr>
        <w:ind w:left="1002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1024DD5"/>
    <w:multiLevelType w:val="multilevel"/>
    <w:tmpl w:val="72A47E6C"/>
    <w:lvl w:ilvl="0">
      <w:start w:val="3"/>
      <w:numFmt w:val="decimal"/>
      <w:lvlText w:val="%1"/>
      <w:lvlJc w:val="left"/>
      <w:pPr>
        <w:ind w:left="1960" w:hanging="72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9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9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0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11247EB"/>
    <w:multiLevelType w:val="hybridMultilevel"/>
    <w:tmpl w:val="7D1C34D0"/>
    <w:lvl w:ilvl="0" w:tplc="576AE7F0">
      <w:numFmt w:val="bullet"/>
      <w:lvlText w:val=""/>
      <w:lvlJc w:val="left"/>
      <w:pPr>
        <w:ind w:left="12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621C04">
      <w:numFmt w:val="bullet"/>
      <w:lvlText w:val="•"/>
      <w:lvlJc w:val="left"/>
      <w:pPr>
        <w:ind w:left="2302" w:hanging="361"/>
      </w:pPr>
      <w:rPr>
        <w:rFonts w:hint="default"/>
        <w:lang w:val="en-US" w:eastAsia="en-US" w:bidi="ar-SA"/>
      </w:rPr>
    </w:lvl>
    <w:lvl w:ilvl="2" w:tplc="3960A520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3" w:tplc="50D0997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4" w:tplc="14C8B940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5" w:tplc="4E8E3308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6" w:tplc="285E24A8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7" w:tplc="B83EDB5E">
      <w:numFmt w:val="bullet"/>
      <w:lvlText w:val="•"/>
      <w:lvlJc w:val="left"/>
      <w:pPr>
        <w:ind w:left="8674" w:hanging="361"/>
      </w:pPr>
      <w:rPr>
        <w:rFonts w:hint="default"/>
        <w:lang w:val="en-US" w:eastAsia="en-US" w:bidi="ar-SA"/>
      </w:rPr>
    </w:lvl>
    <w:lvl w:ilvl="8" w:tplc="42F2C09C">
      <w:numFmt w:val="bullet"/>
      <w:lvlText w:val="•"/>
      <w:lvlJc w:val="left"/>
      <w:pPr>
        <w:ind w:left="973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A30141"/>
    <w:multiLevelType w:val="hybridMultilevel"/>
    <w:tmpl w:val="760ABEF8"/>
    <w:lvl w:ilvl="0" w:tplc="B6CA1146">
      <w:start w:val="1"/>
      <w:numFmt w:val="upperLetter"/>
      <w:lvlText w:val="%1."/>
      <w:lvlJc w:val="left"/>
      <w:pPr>
        <w:ind w:left="3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786B56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2" w:tplc="8160B7B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3" w:tplc="8F8C56B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4" w:tplc="EB466E1A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5" w:tplc="7D328106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6" w:tplc="3CBC53B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7" w:tplc="6BFACF30">
      <w:numFmt w:val="bullet"/>
      <w:lvlText w:val="•"/>
      <w:lvlJc w:val="left"/>
      <w:pPr>
        <w:ind w:left="9214" w:hanging="360"/>
      </w:pPr>
      <w:rPr>
        <w:rFonts w:hint="default"/>
        <w:lang w:val="en-US" w:eastAsia="en-US" w:bidi="ar-SA"/>
      </w:rPr>
    </w:lvl>
    <w:lvl w:ilvl="8" w:tplc="EFE233CA">
      <w:numFmt w:val="bullet"/>
      <w:lvlText w:val="•"/>
      <w:lvlJc w:val="left"/>
      <w:pPr>
        <w:ind w:left="100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F8F62EE"/>
    <w:multiLevelType w:val="hybridMultilevel"/>
    <w:tmpl w:val="3A3A5500"/>
    <w:lvl w:ilvl="0" w:tplc="3206958A">
      <w:start w:val="1"/>
      <w:numFmt w:val="upperLetter"/>
      <w:lvlText w:val="%1."/>
      <w:lvlJc w:val="left"/>
      <w:pPr>
        <w:ind w:left="3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24E7A6">
      <w:numFmt w:val="bullet"/>
      <w:lvlText w:val="•"/>
      <w:lvlJc w:val="left"/>
      <w:pPr>
        <w:ind w:left="4246" w:hanging="720"/>
      </w:pPr>
      <w:rPr>
        <w:rFonts w:hint="default"/>
        <w:lang w:val="en-US" w:eastAsia="en-US" w:bidi="ar-SA"/>
      </w:rPr>
    </w:lvl>
    <w:lvl w:ilvl="2" w:tplc="88B659A6">
      <w:numFmt w:val="bullet"/>
      <w:lvlText w:val="•"/>
      <w:lvlJc w:val="left"/>
      <w:pPr>
        <w:ind w:left="5092" w:hanging="720"/>
      </w:pPr>
      <w:rPr>
        <w:rFonts w:hint="default"/>
        <w:lang w:val="en-US" w:eastAsia="en-US" w:bidi="ar-SA"/>
      </w:rPr>
    </w:lvl>
    <w:lvl w:ilvl="3" w:tplc="8E968A8C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4" w:tplc="A3AEE716">
      <w:numFmt w:val="bullet"/>
      <w:lvlText w:val="•"/>
      <w:lvlJc w:val="left"/>
      <w:pPr>
        <w:ind w:left="6784" w:hanging="720"/>
      </w:pPr>
      <w:rPr>
        <w:rFonts w:hint="default"/>
        <w:lang w:val="en-US" w:eastAsia="en-US" w:bidi="ar-SA"/>
      </w:rPr>
    </w:lvl>
    <w:lvl w:ilvl="5" w:tplc="C88E7912"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6" w:tplc="34C00E48"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7" w:tplc="5720DB20">
      <w:numFmt w:val="bullet"/>
      <w:lvlText w:val="•"/>
      <w:lvlJc w:val="left"/>
      <w:pPr>
        <w:ind w:left="9322" w:hanging="720"/>
      </w:pPr>
      <w:rPr>
        <w:rFonts w:hint="default"/>
        <w:lang w:val="en-US" w:eastAsia="en-US" w:bidi="ar-SA"/>
      </w:rPr>
    </w:lvl>
    <w:lvl w:ilvl="8" w:tplc="E89067BE">
      <w:numFmt w:val="bullet"/>
      <w:lvlText w:val="•"/>
      <w:lvlJc w:val="left"/>
      <w:pPr>
        <w:ind w:left="1016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70D5C21"/>
    <w:multiLevelType w:val="multilevel"/>
    <w:tmpl w:val="6D2EE838"/>
    <w:lvl w:ilvl="0">
      <w:start w:val="1"/>
      <w:numFmt w:val="decimal"/>
      <w:lvlText w:val="%1"/>
      <w:lvlJc w:val="left"/>
      <w:pPr>
        <w:ind w:left="1960" w:hanging="72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9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8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Zero"/>
      <w:lvlText w:val="%3.%4"/>
      <w:lvlJc w:val="left"/>
      <w:pPr>
        <w:ind w:left="1960" w:hanging="720"/>
      </w:pPr>
      <w:rPr>
        <w:rFonts w:hint="default"/>
        <w:w w:val="100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Zero"/>
      <w:lvlText w:val="%5.%6"/>
      <w:lvlJc w:val="left"/>
      <w:pPr>
        <w:ind w:left="19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ED56BB2"/>
    <w:multiLevelType w:val="hybridMultilevel"/>
    <w:tmpl w:val="B93E3960"/>
    <w:lvl w:ilvl="0" w:tplc="642076AE">
      <w:start w:val="1"/>
      <w:numFmt w:val="decimal"/>
      <w:lvlText w:val="%1."/>
      <w:lvlJc w:val="left"/>
      <w:pPr>
        <w:ind w:left="2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AA628E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2" w:tplc="6D54AA6E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3" w:tplc="DA06C188"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4" w:tplc="223CC856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5" w:tplc="434C336A">
      <w:numFmt w:val="bullet"/>
      <w:lvlText w:val="•"/>
      <w:lvlJc w:val="left"/>
      <w:pPr>
        <w:ind w:left="7270" w:hanging="720"/>
      </w:pPr>
      <w:rPr>
        <w:rFonts w:hint="default"/>
        <w:lang w:val="en-US" w:eastAsia="en-US" w:bidi="ar-SA"/>
      </w:rPr>
    </w:lvl>
    <w:lvl w:ilvl="6" w:tplc="D1F2CB50"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  <w:lvl w:ilvl="7" w:tplc="537E9C80">
      <w:numFmt w:val="bullet"/>
      <w:lvlText w:val="•"/>
      <w:lvlJc w:val="left"/>
      <w:pPr>
        <w:ind w:left="9106" w:hanging="720"/>
      </w:pPr>
      <w:rPr>
        <w:rFonts w:hint="default"/>
        <w:lang w:val="en-US" w:eastAsia="en-US" w:bidi="ar-SA"/>
      </w:rPr>
    </w:lvl>
    <w:lvl w:ilvl="8" w:tplc="74DEE420">
      <w:numFmt w:val="bullet"/>
      <w:lvlText w:val="•"/>
      <w:lvlJc w:val="left"/>
      <w:pPr>
        <w:ind w:left="10024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69DE3091"/>
    <w:multiLevelType w:val="multilevel"/>
    <w:tmpl w:val="D5CA63BE"/>
    <w:lvl w:ilvl="0">
      <w:start w:val="4"/>
      <w:numFmt w:val="decimal"/>
      <w:lvlText w:val="%1"/>
      <w:lvlJc w:val="left"/>
      <w:pPr>
        <w:ind w:left="1960" w:hanging="72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9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9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0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6A464702"/>
    <w:multiLevelType w:val="hybridMultilevel"/>
    <w:tmpl w:val="A2BA3BB4"/>
    <w:lvl w:ilvl="0" w:tplc="E06421CE">
      <w:start w:val="2"/>
      <w:numFmt w:val="upperLetter"/>
      <w:lvlText w:val="%1."/>
      <w:lvlJc w:val="left"/>
      <w:pPr>
        <w:ind w:left="2680" w:hanging="341"/>
      </w:pPr>
      <w:rPr>
        <w:rFonts w:hint="default"/>
        <w:w w:val="100"/>
        <w:lang w:val="en-US" w:eastAsia="en-US" w:bidi="ar-SA"/>
      </w:rPr>
    </w:lvl>
    <w:lvl w:ilvl="1" w:tplc="5474448E">
      <w:start w:val="1"/>
      <w:numFmt w:val="lowerRoman"/>
      <w:lvlText w:val="%2."/>
      <w:lvlJc w:val="left"/>
      <w:pPr>
        <w:ind w:left="4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E52FA1C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3" w:tplc="C8BA34DE"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4" w:tplc="8F52C058"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5" w:tplc="7172B0B4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  <w:lvl w:ilvl="6" w:tplc="9A52D6BC"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  <w:lvl w:ilvl="7" w:tplc="8990F6F0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  <w:lvl w:ilvl="8" w:tplc="01209BF4">
      <w:numFmt w:val="bullet"/>
      <w:lvlText w:val="•"/>
      <w:lvlJc w:val="left"/>
      <w:pPr>
        <w:ind w:left="10300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A170BF7"/>
    <w:multiLevelType w:val="hybridMultilevel"/>
    <w:tmpl w:val="8C181426"/>
    <w:lvl w:ilvl="0" w:tplc="3A007270">
      <w:start w:val="1"/>
      <w:numFmt w:val="upperLetter"/>
      <w:lvlText w:val="%1."/>
      <w:lvlJc w:val="left"/>
      <w:pPr>
        <w:ind w:left="3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5FCE87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2" w:tplc="E842B13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3" w:tplc="6AC0AA1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4" w:tplc="08D2E15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5" w:tplc="E0FEF504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6" w:tplc="486A7DD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7" w:tplc="78829668">
      <w:numFmt w:val="bullet"/>
      <w:lvlText w:val="•"/>
      <w:lvlJc w:val="left"/>
      <w:pPr>
        <w:ind w:left="9214" w:hanging="360"/>
      </w:pPr>
      <w:rPr>
        <w:rFonts w:hint="default"/>
        <w:lang w:val="en-US" w:eastAsia="en-US" w:bidi="ar-SA"/>
      </w:rPr>
    </w:lvl>
    <w:lvl w:ilvl="8" w:tplc="B5C00AD6">
      <w:numFmt w:val="bullet"/>
      <w:lvlText w:val="•"/>
      <w:lvlJc w:val="left"/>
      <w:pPr>
        <w:ind w:left="1009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B4B4827"/>
    <w:multiLevelType w:val="hybridMultilevel"/>
    <w:tmpl w:val="A7529442"/>
    <w:lvl w:ilvl="0" w:tplc="1E3A0A3C">
      <w:start w:val="1"/>
      <w:numFmt w:val="upperLetter"/>
      <w:lvlText w:val="%1."/>
      <w:lvlJc w:val="left"/>
      <w:pPr>
        <w:ind w:left="3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01AC012">
      <w:numFmt w:val="bullet"/>
      <w:lvlText w:val="•"/>
      <w:lvlJc w:val="left"/>
      <w:pPr>
        <w:ind w:left="4246" w:hanging="720"/>
      </w:pPr>
      <w:rPr>
        <w:rFonts w:hint="default"/>
        <w:lang w:val="en-US" w:eastAsia="en-US" w:bidi="ar-SA"/>
      </w:rPr>
    </w:lvl>
    <w:lvl w:ilvl="2" w:tplc="F59AADC6">
      <w:numFmt w:val="bullet"/>
      <w:lvlText w:val="•"/>
      <w:lvlJc w:val="left"/>
      <w:pPr>
        <w:ind w:left="5092" w:hanging="720"/>
      </w:pPr>
      <w:rPr>
        <w:rFonts w:hint="default"/>
        <w:lang w:val="en-US" w:eastAsia="en-US" w:bidi="ar-SA"/>
      </w:rPr>
    </w:lvl>
    <w:lvl w:ilvl="3" w:tplc="1058560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4" w:tplc="5C36FCBA">
      <w:numFmt w:val="bullet"/>
      <w:lvlText w:val="•"/>
      <w:lvlJc w:val="left"/>
      <w:pPr>
        <w:ind w:left="6784" w:hanging="720"/>
      </w:pPr>
      <w:rPr>
        <w:rFonts w:hint="default"/>
        <w:lang w:val="en-US" w:eastAsia="en-US" w:bidi="ar-SA"/>
      </w:rPr>
    </w:lvl>
    <w:lvl w:ilvl="5" w:tplc="1766FECC"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6" w:tplc="6F4AC72E"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7" w:tplc="BD2E0368">
      <w:numFmt w:val="bullet"/>
      <w:lvlText w:val="•"/>
      <w:lvlJc w:val="left"/>
      <w:pPr>
        <w:ind w:left="9322" w:hanging="720"/>
      </w:pPr>
      <w:rPr>
        <w:rFonts w:hint="default"/>
        <w:lang w:val="en-US" w:eastAsia="en-US" w:bidi="ar-SA"/>
      </w:rPr>
    </w:lvl>
    <w:lvl w:ilvl="8" w:tplc="095EAF90">
      <w:numFmt w:val="bullet"/>
      <w:lvlText w:val="•"/>
      <w:lvlJc w:val="left"/>
      <w:pPr>
        <w:ind w:left="10168" w:hanging="720"/>
      </w:pPr>
      <w:rPr>
        <w:rFonts w:hint="default"/>
        <w:lang w:val="en-US" w:eastAsia="en-US" w:bidi="ar-SA"/>
      </w:rPr>
    </w:lvl>
  </w:abstractNum>
  <w:num w:numId="1" w16cid:durableId="1317807057">
    <w:abstractNumId w:val="14"/>
  </w:num>
  <w:num w:numId="2" w16cid:durableId="709383915">
    <w:abstractNumId w:val="8"/>
  </w:num>
  <w:num w:numId="3" w16cid:durableId="2058510233">
    <w:abstractNumId w:val="5"/>
  </w:num>
  <w:num w:numId="4" w16cid:durableId="312222107">
    <w:abstractNumId w:val="0"/>
  </w:num>
  <w:num w:numId="5" w16cid:durableId="1949047412">
    <w:abstractNumId w:val="10"/>
  </w:num>
  <w:num w:numId="6" w16cid:durableId="1184590645">
    <w:abstractNumId w:val="15"/>
  </w:num>
  <w:num w:numId="7" w16cid:durableId="256670894">
    <w:abstractNumId w:val="3"/>
  </w:num>
  <w:num w:numId="8" w16cid:durableId="1454179468">
    <w:abstractNumId w:val="9"/>
  </w:num>
  <w:num w:numId="9" w16cid:durableId="1588340645">
    <w:abstractNumId w:val="12"/>
  </w:num>
  <w:num w:numId="10" w16cid:durableId="249658922">
    <w:abstractNumId w:val="11"/>
  </w:num>
  <w:num w:numId="11" w16cid:durableId="1158577679">
    <w:abstractNumId w:val="2"/>
  </w:num>
  <w:num w:numId="12" w16cid:durableId="1531526371">
    <w:abstractNumId w:val="17"/>
  </w:num>
  <w:num w:numId="13" w16cid:durableId="1129978024">
    <w:abstractNumId w:val="18"/>
  </w:num>
  <w:num w:numId="14" w16cid:durableId="820273757">
    <w:abstractNumId w:val="16"/>
  </w:num>
  <w:num w:numId="15" w16cid:durableId="75791791">
    <w:abstractNumId w:val="6"/>
  </w:num>
  <w:num w:numId="16" w16cid:durableId="1972635029">
    <w:abstractNumId w:val="1"/>
  </w:num>
  <w:num w:numId="17" w16cid:durableId="1518620225">
    <w:abstractNumId w:val="13"/>
  </w:num>
  <w:num w:numId="18" w16cid:durableId="242836022">
    <w:abstractNumId w:val="7"/>
  </w:num>
  <w:num w:numId="19" w16cid:durableId="1856310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58"/>
    <w:rsid w:val="00042795"/>
    <w:rsid w:val="00064F23"/>
    <w:rsid w:val="000800F8"/>
    <w:rsid w:val="000B5242"/>
    <w:rsid w:val="000B6F67"/>
    <w:rsid w:val="000D5E9C"/>
    <w:rsid w:val="000E2005"/>
    <w:rsid w:val="0010786C"/>
    <w:rsid w:val="00110536"/>
    <w:rsid w:val="00113768"/>
    <w:rsid w:val="001248F9"/>
    <w:rsid w:val="0015422A"/>
    <w:rsid w:val="001620AD"/>
    <w:rsid w:val="00182CD4"/>
    <w:rsid w:val="001B2102"/>
    <w:rsid w:val="001E6E84"/>
    <w:rsid w:val="001E725C"/>
    <w:rsid w:val="002059A9"/>
    <w:rsid w:val="00235A94"/>
    <w:rsid w:val="002714FC"/>
    <w:rsid w:val="0029277D"/>
    <w:rsid w:val="002A14F7"/>
    <w:rsid w:val="002F4981"/>
    <w:rsid w:val="003011E3"/>
    <w:rsid w:val="00305112"/>
    <w:rsid w:val="003176AC"/>
    <w:rsid w:val="00363B0D"/>
    <w:rsid w:val="00365A90"/>
    <w:rsid w:val="00391A4C"/>
    <w:rsid w:val="003C5DCD"/>
    <w:rsid w:val="003F4F34"/>
    <w:rsid w:val="00420A4A"/>
    <w:rsid w:val="00456E14"/>
    <w:rsid w:val="0046458B"/>
    <w:rsid w:val="00470B03"/>
    <w:rsid w:val="004A09B3"/>
    <w:rsid w:val="004C799A"/>
    <w:rsid w:val="00561EEC"/>
    <w:rsid w:val="00564269"/>
    <w:rsid w:val="00577B39"/>
    <w:rsid w:val="0058141D"/>
    <w:rsid w:val="005B568E"/>
    <w:rsid w:val="005D558C"/>
    <w:rsid w:val="005F37AA"/>
    <w:rsid w:val="006138E9"/>
    <w:rsid w:val="006172E5"/>
    <w:rsid w:val="0061781F"/>
    <w:rsid w:val="00633BDF"/>
    <w:rsid w:val="00666ECA"/>
    <w:rsid w:val="00670C32"/>
    <w:rsid w:val="006A7613"/>
    <w:rsid w:val="006E4540"/>
    <w:rsid w:val="007102E9"/>
    <w:rsid w:val="00716D94"/>
    <w:rsid w:val="00717391"/>
    <w:rsid w:val="007556F7"/>
    <w:rsid w:val="007C546D"/>
    <w:rsid w:val="007F4E0B"/>
    <w:rsid w:val="0083566F"/>
    <w:rsid w:val="00835DD6"/>
    <w:rsid w:val="008403F4"/>
    <w:rsid w:val="00844023"/>
    <w:rsid w:val="008A0281"/>
    <w:rsid w:val="008B79EE"/>
    <w:rsid w:val="009109D9"/>
    <w:rsid w:val="009109F5"/>
    <w:rsid w:val="00951D7F"/>
    <w:rsid w:val="00952175"/>
    <w:rsid w:val="00953F13"/>
    <w:rsid w:val="00974E09"/>
    <w:rsid w:val="009E5211"/>
    <w:rsid w:val="00A06E07"/>
    <w:rsid w:val="00A13557"/>
    <w:rsid w:val="00A1455C"/>
    <w:rsid w:val="00A45848"/>
    <w:rsid w:val="00A77C1F"/>
    <w:rsid w:val="00A81EDF"/>
    <w:rsid w:val="00AF7D30"/>
    <w:rsid w:val="00B06A0B"/>
    <w:rsid w:val="00B26950"/>
    <w:rsid w:val="00B32FD1"/>
    <w:rsid w:val="00B53D58"/>
    <w:rsid w:val="00B82A93"/>
    <w:rsid w:val="00BC2F4B"/>
    <w:rsid w:val="00BD7336"/>
    <w:rsid w:val="00C04EAD"/>
    <w:rsid w:val="00C104FA"/>
    <w:rsid w:val="00C13609"/>
    <w:rsid w:val="00C368A6"/>
    <w:rsid w:val="00C6149B"/>
    <w:rsid w:val="00C720F7"/>
    <w:rsid w:val="00C77911"/>
    <w:rsid w:val="00C941BF"/>
    <w:rsid w:val="00CA2039"/>
    <w:rsid w:val="00CC4F53"/>
    <w:rsid w:val="00CC5A7A"/>
    <w:rsid w:val="00D3358F"/>
    <w:rsid w:val="00D71358"/>
    <w:rsid w:val="00DA788E"/>
    <w:rsid w:val="00DF0ACC"/>
    <w:rsid w:val="00F14833"/>
    <w:rsid w:val="00F749F7"/>
    <w:rsid w:val="00F92A40"/>
    <w:rsid w:val="00FA7B04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B32E"/>
  <w15:docId w15:val="{FDAF4DB4-0E07-4E81-A656-0ACCD612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520" w:right="1690" w:hanging="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96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A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A9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C5A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5A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6E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EC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D3358F"/>
    <w:pPr>
      <w:spacing w:before="86"/>
      <w:ind w:left="120" w:right="1270" w:firstLine="434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358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mniPage12">
    <w:name w:val="OmniPage #12"/>
    <w:basedOn w:val="Normal"/>
    <w:rsid w:val="00D3358F"/>
    <w:pPr>
      <w:widowControl/>
      <w:autoSpaceDE/>
      <w:autoSpaceDN/>
      <w:ind w:left="905" w:right="100"/>
      <w:jc w:val="both"/>
    </w:pPr>
    <w:rPr>
      <w:noProof/>
      <w:sz w:val="20"/>
      <w:szCs w:val="20"/>
    </w:rPr>
  </w:style>
  <w:style w:type="table" w:styleId="TableGrid">
    <w:name w:val="Table Grid"/>
    <w:basedOn w:val="TableNormal"/>
    <w:uiPriority w:val="39"/>
    <w:rsid w:val="003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6">
    <w:name w:val="OmniPage #6"/>
    <w:basedOn w:val="Normal"/>
    <w:rsid w:val="003176AC"/>
    <w:pPr>
      <w:widowControl/>
      <w:tabs>
        <w:tab w:val="left" w:pos="6303"/>
        <w:tab w:val="right" w:pos="8844"/>
      </w:tabs>
      <w:autoSpaceDE/>
      <w:autoSpaceDN/>
      <w:ind w:left="881"/>
    </w:pPr>
    <w:rPr>
      <w:noProof/>
      <w:sz w:val="20"/>
      <w:szCs w:val="20"/>
    </w:rPr>
  </w:style>
  <w:style w:type="paragraph" w:customStyle="1" w:styleId="Default">
    <w:name w:val="Default"/>
    <w:rsid w:val="003176A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mniPage2">
    <w:name w:val="OmniPage #2"/>
    <w:basedOn w:val="Normal"/>
    <w:rsid w:val="003176AC"/>
    <w:pPr>
      <w:widowControl/>
      <w:tabs>
        <w:tab w:val="right" w:pos="10202"/>
      </w:tabs>
      <w:autoSpaceDE/>
      <w:autoSpaceDN/>
      <w:ind w:left="2353"/>
      <w:jc w:val="center"/>
    </w:pPr>
    <w:rPr>
      <w:noProof/>
      <w:sz w:val="20"/>
      <w:szCs w:val="20"/>
    </w:rPr>
  </w:style>
  <w:style w:type="paragraph" w:customStyle="1" w:styleId="OmniPage4">
    <w:name w:val="OmniPage #4"/>
    <w:basedOn w:val="Normal"/>
    <w:rsid w:val="003176AC"/>
    <w:pPr>
      <w:widowControl/>
      <w:tabs>
        <w:tab w:val="right" w:pos="7129"/>
      </w:tabs>
      <w:autoSpaceDE/>
      <w:autoSpaceDN/>
      <w:ind w:left="5513"/>
    </w:pPr>
    <w:rPr>
      <w:noProof/>
      <w:sz w:val="20"/>
      <w:szCs w:val="20"/>
    </w:rPr>
  </w:style>
  <w:style w:type="paragraph" w:styleId="Revision">
    <w:name w:val="Revision"/>
    <w:hidden/>
    <w:uiPriority w:val="99"/>
    <w:semiHidden/>
    <w:rsid w:val="00B32FD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7D90-58DD-4543-A792-B1A081FF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Rohde, John</dc:creator>
  <dc:description/>
  <cp:lastModifiedBy>Parr, J.Chris</cp:lastModifiedBy>
  <cp:revision>4</cp:revision>
  <cp:lastPrinted>2023-04-04T12:23:00Z</cp:lastPrinted>
  <dcterms:created xsi:type="dcterms:W3CDTF">2024-04-17T13:50:00Z</dcterms:created>
  <dcterms:modified xsi:type="dcterms:W3CDTF">2024-04-17T14:04:00Z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D:20221012172558</vt:lpwstr>
  </property>
</Properties>
</file>